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58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14580"/>
      </w:tblGrid>
      <w:tr w:rsidR="00153C00" w:rsidRPr="001B4176" w14:paraId="3815EA13" w14:textId="77777777" w:rsidTr="00E552A6">
        <w:trPr>
          <w:trHeight w:val="351"/>
        </w:trPr>
        <w:tc>
          <w:tcPr>
            <w:tcW w:w="14580" w:type="dxa"/>
            <w:shd w:val="solid" w:color="FFFFFF" w:fill="auto"/>
          </w:tcPr>
          <w:p w14:paraId="1340CD6F" w14:textId="278AF752" w:rsidR="00153C00" w:rsidRPr="00C214C6" w:rsidRDefault="009A592B" w:rsidP="001B46F3">
            <w:pPr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GHEA Grapalat" w:hAnsi="GHEA Grapalat" w:cs="GHEA Grapalat"/>
                <w:b/>
                <w:bCs/>
                <w:color w:val="000000"/>
              </w:rPr>
            </w:pPr>
            <w:r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  </w:t>
            </w:r>
            <w:r w:rsidR="006B64A1" w:rsidRPr="00C214C6">
              <w:rPr>
                <w:rFonts w:ascii="GHEA Grapalat" w:hAnsi="GHEA Grapalat"/>
                <w:b/>
                <w:color w:val="000000" w:themeColor="text1"/>
              </w:rPr>
              <w:t xml:space="preserve">ПРОТОКОЛ </w:t>
            </w:r>
            <w:r w:rsidR="00910A12">
              <w:rPr>
                <w:rFonts w:ascii="GHEA Grapalat" w:hAnsi="GHEA Grapalat"/>
                <w:b/>
                <w:color w:val="000000" w:themeColor="text1"/>
                <w:lang w:val="hy-AM"/>
              </w:rPr>
              <w:t>3</w:t>
            </w:r>
          </w:p>
        </w:tc>
      </w:tr>
      <w:tr w:rsidR="002C677C" w:rsidRPr="001B4176" w14:paraId="10B2D509" w14:textId="77777777" w:rsidTr="00E552A6">
        <w:trPr>
          <w:trHeight w:val="360"/>
        </w:trPr>
        <w:tc>
          <w:tcPr>
            <w:tcW w:w="14580" w:type="dxa"/>
            <w:shd w:val="solid" w:color="FFFFFF" w:fill="auto"/>
          </w:tcPr>
          <w:p w14:paraId="3BC1B112" w14:textId="7C0D38EA" w:rsidR="002C677C" w:rsidRPr="00C214C6" w:rsidRDefault="00A01B28" w:rsidP="003A6B4E">
            <w:pPr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</w:pPr>
            <w:r w:rsidRPr="00C214C6">
              <w:rPr>
                <w:rFonts w:ascii="GHEA Grapalat" w:hAnsi="GHEA Grapalat" w:cs="GHEA Grapalat"/>
                <w:b/>
                <w:bCs/>
                <w:color w:val="000000" w:themeColor="text1"/>
                <w:lang w:val="hy-AM"/>
              </w:rPr>
              <w:t>Заседание оценочной комиссии по закупке медицинской мебели (для 7 детских садов) методом электронного аукциона по коду «</w:t>
            </w:r>
            <w:r w:rsidR="00F730D2" w:rsidRPr="00F730D2">
              <w:rPr>
                <w:rFonts w:ascii="GHEA Grapalat" w:hAnsi="GHEA Grapalat" w:cs="GHEA Grapalat"/>
                <w:b/>
                <w:bCs/>
                <w:color w:val="000000" w:themeColor="text1"/>
                <w:lang w:val="hy-AM"/>
              </w:rPr>
              <w:t>ՀՀԿԳՄՍՆԷԱՃԱՊՁԲ-25/84</w:t>
            </w:r>
            <w:r w:rsidRPr="00C214C6">
              <w:rPr>
                <w:rFonts w:ascii="GHEA Grapalat" w:hAnsi="GHEA Grapalat" w:cs="GHEA Grapalat"/>
                <w:b/>
                <w:bCs/>
                <w:color w:val="000000" w:themeColor="text1"/>
                <w:lang w:val="hy-AM"/>
              </w:rPr>
              <w:t>»</w:t>
            </w:r>
          </w:p>
        </w:tc>
      </w:tr>
      <w:tr w:rsidR="002C677C" w:rsidRPr="001B4176" w14:paraId="5B2816BC" w14:textId="77777777" w:rsidTr="00E552A6">
        <w:trPr>
          <w:trHeight w:val="270"/>
        </w:trPr>
        <w:tc>
          <w:tcPr>
            <w:tcW w:w="14580" w:type="dxa"/>
            <w:shd w:val="solid" w:color="FFFFFF" w:fill="auto"/>
          </w:tcPr>
          <w:p w14:paraId="37A37769" w14:textId="0556D9C7" w:rsidR="002C677C" w:rsidRPr="00C214C6" w:rsidRDefault="006B64A1" w:rsidP="00E552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</w:pPr>
            <w:r w:rsidRPr="00C214C6"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  <w:t>город</w:t>
            </w:r>
            <w:r w:rsidRPr="00C214C6">
              <w:rPr>
                <w:rFonts w:ascii="GHEA Grapalat" w:eastAsia="Times New Roman" w:hAnsi="GHEA Grapalat" w:cs="GHEA Grapalat"/>
                <w:b/>
                <w:bCs/>
                <w:color w:val="000000"/>
              </w:rPr>
              <w:t xml:space="preserve"> </w:t>
            </w:r>
            <w:r w:rsidR="00997B94" w:rsidRPr="00C214C6"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  <w:t>Ереван 31.07.2025 в 14:00</w:t>
            </w:r>
          </w:p>
          <w:p w14:paraId="1528D961" w14:textId="77777777" w:rsidR="008A1B99" w:rsidRPr="00C214C6" w:rsidRDefault="008A1B99" w:rsidP="00A63E1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</w:pPr>
            <w:r w:rsidRPr="00C214C6">
              <w:rPr>
                <w:rFonts w:ascii="GHEA Grapalat" w:eastAsia="Times New Roman" w:hAnsi="GHEA Grapalat" w:cs="GHEA Grapalat"/>
                <w:b/>
                <w:bCs/>
                <w:color w:val="000000"/>
                <w:lang w:val="ru-RU"/>
              </w:rPr>
              <w:t xml:space="preserve">                                                                                  </w:t>
            </w:r>
            <w:r w:rsidRPr="00C214C6">
              <w:rPr>
                <w:rFonts w:ascii="GHEA Grapalat" w:eastAsia="Times New Roman" w:hAnsi="GHEA Grapalat" w:cs="GHEA Grapalat"/>
                <w:b/>
                <w:bCs/>
                <w:color w:val="000000"/>
                <w:lang w:val="hy-AM"/>
              </w:rPr>
              <w:t xml:space="preserve">                                                                                           </w:t>
            </w:r>
          </w:p>
        </w:tc>
      </w:tr>
      <w:tr w:rsidR="00153C00" w:rsidRPr="00D2293C" w14:paraId="5FA87D34" w14:textId="77777777" w:rsidTr="00E552A6">
        <w:trPr>
          <w:trHeight w:val="1593"/>
        </w:trPr>
        <w:tc>
          <w:tcPr>
            <w:tcW w:w="14580" w:type="dxa"/>
            <w:shd w:val="solid" w:color="FFFFFF" w:fill="auto"/>
          </w:tcPr>
          <w:p w14:paraId="2BFD027D" w14:textId="77777777" w:rsidR="00A01B28" w:rsidRPr="0081143A" w:rsidRDefault="00A01B28" w:rsidP="00E552A6">
            <w:pPr>
              <w:shd w:val="clear" w:color="auto" w:fill="FFFFFF"/>
              <w:spacing w:before="60" w:after="60"/>
              <w:rPr>
                <w:rFonts w:ascii="GHEA Grapalat" w:hAnsi="GHEA Grapalat" w:cs="Sylfaen"/>
                <w:b/>
                <w:lang w:val="hy-AM"/>
              </w:rPr>
            </w:pPr>
            <w:r w:rsidRPr="0081143A">
              <w:rPr>
                <w:rFonts w:ascii="GHEA Grapalat" w:hAnsi="GHEA Grapalat" w:cs="Sylfaen"/>
                <w:b/>
                <w:lang w:val="hy-AM"/>
              </w:rPr>
              <w:t>Состав оценочной комиссии:</w:t>
            </w:r>
          </w:p>
          <w:p w14:paraId="2455473C" w14:textId="2CD6FC5B" w:rsidR="00A01B28" w:rsidRPr="0081143A" w:rsidRDefault="00A01B28" w:rsidP="00E552A6">
            <w:pPr>
              <w:shd w:val="clear" w:color="auto" w:fill="FFFFFF"/>
              <w:spacing w:before="60" w:after="60"/>
              <w:rPr>
                <w:rFonts w:ascii="GHEA Grapalat" w:hAnsi="GHEA Grapalat" w:cs="Sylfaen"/>
                <w:lang w:val="hy-AM"/>
              </w:rPr>
            </w:pPr>
            <w:r w:rsidRPr="0081143A">
              <w:rPr>
                <w:rFonts w:ascii="GHEA Grapalat" w:hAnsi="GHEA Grapalat" w:cs="Sylfaen"/>
                <w:lang w:val="hy-AM"/>
              </w:rPr>
              <w:t xml:space="preserve">Председатель комитета: </w:t>
            </w:r>
            <w:r w:rsidR="00F730D2">
              <w:rPr>
                <w:rFonts w:ascii="GHEA Grapalat" w:hAnsi="GHEA Grapalat" w:cs="Sylfaen"/>
                <w:lang w:val="ru-RU"/>
              </w:rPr>
              <w:t xml:space="preserve">   </w:t>
            </w:r>
            <w:r w:rsidRPr="0081143A">
              <w:rPr>
                <w:rFonts w:ascii="GHEA Grapalat" w:hAnsi="GHEA Grapalat" w:cs="Sylfaen"/>
                <w:lang w:val="hy-AM"/>
              </w:rPr>
              <w:t>Грант Мкртчян</w:t>
            </w:r>
          </w:p>
          <w:p w14:paraId="769A89C2" w14:textId="4E488831" w:rsidR="00A01B28" w:rsidRPr="0081143A" w:rsidRDefault="00A01B28" w:rsidP="00E552A6">
            <w:pPr>
              <w:shd w:val="clear" w:color="auto" w:fill="FFFFFF"/>
              <w:spacing w:before="60" w:after="60"/>
              <w:rPr>
                <w:rFonts w:ascii="GHEA Grapalat" w:hAnsi="GHEA Grapalat" w:cs="Sylfaen"/>
                <w:lang w:val="hy-AM"/>
              </w:rPr>
            </w:pPr>
            <w:r w:rsidRPr="0081143A">
              <w:rPr>
                <w:rFonts w:ascii="GHEA Grapalat" w:hAnsi="GHEA Grapalat" w:cs="Sylfaen"/>
                <w:lang w:val="hy-AM"/>
              </w:rPr>
              <w:t>Член комитета:</w:t>
            </w:r>
            <w:r w:rsidR="00F730D2">
              <w:rPr>
                <w:rFonts w:ascii="GHEA Grapalat" w:hAnsi="GHEA Grapalat" w:cs="Sylfaen"/>
                <w:lang w:val="ru-RU"/>
              </w:rPr>
              <w:t xml:space="preserve">                </w:t>
            </w:r>
            <w:r w:rsidRPr="0081143A">
              <w:rPr>
                <w:rFonts w:ascii="GHEA Grapalat" w:hAnsi="GHEA Grapalat" w:cs="Sylfaen"/>
                <w:lang w:val="hy-AM"/>
              </w:rPr>
              <w:t xml:space="preserve"> </w:t>
            </w:r>
            <w:r w:rsidRPr="0081143A">
              <w:rPr>
                <w:rFonts w:ascii="GHEA Grapalat" w:hAnsi="GHEA Grapalat"/>
                <w:lang w:val="hy-AM"/>
              </w:rPr>
              <w:t>Анаит Акопян</w:t>
            </w:r>
            <w:r w:rsidRPr="0081143A">
              <w:rPr>
                <w:rFonts w:ascii="GHEA Grapalat" w:hAnsi="GHEA Grapalat" w:cs="Sylfaen"/>
                <w:lang w:val="hy-AM"/>
              </w:rPr>
              <w:t xml:space="preserve"> </w:t>
            </w:r>
          </w:p>
          <w:p w14:paraId="21A3C3D3" w14:textId="1DB59FD0" w:rsidR="00A01B28" w:rsidRPr="0081143A" w:rsidRDefault="00F730D2" w:rsidP="00E552A6">
            <w:pPr>
              <w:shd w:val="clear" w:color="auto" w:fill="FFFFFF"/>
              <w:spacing w:before="60" w:after="60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ru-RU"/>
              </w:rPr>
              <w:t xml:space="preserve">                                        </w:t>
            </w:r>
            <w:r w:rsidR="00A01B28" w:rsidRPr="0081143A">
              <w:rPr>
                <w:rFonts w:ascii="GHEA Grapalat" w:hAnsi="GHEA Grapalat" w:cs="Sylfaen"/>
                <w:lang w:val="hy-AM"/>
              </w:rPr>
              <w:t>Цолак Акопян</w:t>
            </w:r>
          </w:p>
          <w:p w14:paraId="229C424E" w14:textId="095CDC91" w:rsidR="009D1A22" w:rsidRPr="007803ED" w:rsidRDefault="00A01B28" w:rsidP="00E552A6">
            <w:pPr>
              <w:autoSpaceDE w:val="0"/>
              <w:autoSpaceDN w:val="0"/>
              <w:adjustRightInd w:val="0"/>
              <w:spacing w:before="60" w:after="60"/>
              <w:rPr>
                <w:rFonts w:ascii="GHEA Grapalat" w:hAnsi="GHEA Grapalat" w:cs="Sylfaen"/>
                <w:lang w:val="hy-AM"/>
              </w:rPr>
            </w:pPr>
            <w:r w:rsidRPr="0081143A">
              <w:rPr>
                <w:rFonts w:ascii="GHEA Grapalat" w:hAnsi="GHEA Grapalat" w:cs="Sylfaen"/>
                <w:lang w:val="hy-AM"/>
              </w:rPr>
              <w:t xml:space="preserve">Секретарь комиссии: </w:t>
            </w:r>
            <w:r w:rsidR="00F730D2">
              <w:rPr>
                <w:rFonts w:ascii="GHEA Grapalat" w:hAnsi="GHEA Grapalat" w:cs="Sylfaen"/>
                <w:lang w:val="ru-RU"/>
              </w:rPr>
              <w:t xml:space="preserve">        </w:t>
            </w:r>
            <w:r w:rsidRPr="0081143A">
              <w:rPr>
                <w:rFonts w:ascii="GHEA Grapalat" w:hAnsi="GHEA Grapalat" w:cs="Sylfaen"/>
                <w:lang w:val="hy-AM"/>
              </w:rPr>
              <w:t>Арсен Мелконян</w:t>
            </w:r>
          </w:p>
        </w:tc>
      </w:tr>
      <w:tr w:rsidR="00246DB9" w:rsidRPr="001B4176" w14:paraId="49B81560" w14:textId="77777777" w:rsidTr="00E552A6">
        <w:trPr>
          <w:trHeight w:val="360"/>
        </w:trPr>
        <w:tc>
          <w:tcPr>
            <w:tcW w:w="14580" w:type="dxa"/>
            <w:shd w:val="solid" w:color="FFFFFF" w:fill="auto"/>
          </w:tcPr>
          <w:p w14:paraId="5DD8300C" w14:textId="77777777" w:rsidR="005E3785" w:rsidRPr="00AB40DF" w:rsidRDefault="0001634D" w:rsidP="0001634D">
            <w:pPr>
              <w:pStyle w:val="ListParagraph"/>
              <w:numPr>
                <w:ilvl w:val="0"/>
                <w:numId w:val="17"/>
              </w:numPr>
              <w:tabs>
                <w:tab w:val="left" w:pos="342"/>
              </w:tabs>
              <w:autoSpaceDE w:val="0"/>
              <w:autoSpaceDN w:val="0"/>
              <w:adjustRightInd w:val="0"/>
              <w:spacing w:before="60" w:after="60" w:line="360" w:lineRule="auto"/>
              <w:ind w:left="0" w:hanging="18"/>
              <w:jc w:val="center"/>
              <w:rPr>
                <w:rFonts w:ascii="GHEA Grapalat" w:hAnsi="GHEA Grapalat" w:cs="Sylfaen"/>
                <w:b/>
              </w:rPr>
            </w:pPr>
            <w:r>
              <w:rPr>
                <w:rFonts w:ascii="GHEA Grapalat" w:hAnsi="GHEA Grapalat" w:cs="Sylfaen"/>
                <w:b/>
                <w:lang w:val="hy-AM"/>
              </w:rPr>
              <w:t>Признать процесс покупки неудачным</w:t>
            </w:r>
            <w:r w:rsidR="00E64367" w:rsidRPr="00AB40DF">
              <w:rPr>
                <w:rFonts w:ascii="GHEA Grapalat" w:hAnsi="GHEA Grapalat" w:cs="Sylfaen"/>
                <w:b/>
              </w:rPr>
              <w:t xml:space="preserve"> </w:t>
            </w:r>
            <w:r w:rsidR="00E64367" w:rsidRPr="0081143A">
              <w:rPr>
                <w:rFonts w:ascii="GHEA Grapalat" w:hAnsi="GHEA Grapalat" w:cs="Sylfaen"/>
                <w:b/>
                <w:lang w:val="ru-RU"/>
              </w:rPr>
              <w:t xml:space="preserve">о </w:t>
            </w:r>
            <w:r w:rsidR="00E64367" w:rsidRPr="00AB40DF">
              <w:rPr>
                <w:rFonts w:ascii="GHEA Grapalat" w:hAnsi="GHEA Grapalat" w:cs="Sylfaen"/>
                <w:b/>
              </w:rPr>
              <w:t>.</w:t>
            </w:r>
          </w:p>
        </w:tc>
      </w:tr>
      <w:tr w:rsidR="00246DB9" w:rsidRPr="007803ED" w14:paraId="3A5DF61F" w14:textId="77777777" w:rsidTr="00E552A6">
        <w:trPr>
          <w:trHeight w:val="360"/>
        </w:trPr>
        <w:tc>
          <w:tcPr>
            <w:tcW w:w="14580" w:type="dxa"/>
            <w:shd w:val="solid" w:color="FFFFFF" w:fill="auto"/>
          </w:tcPr>
          <w:p w14:paraId="3618D59F" w14:textId="5EB98F75" w:rsidR="00B337F5" w:rsidRPr="0081143A" w:rsidRDefault="00F730D2" w:rsidP="00E552A6">
            <w:pPr>
              <w:autoSpaceDE w:val="0"/>
              <w:autoSpaceDN w:val="0"/>
              <w:adjustRightInd w:val="0"/>
              <w:spacing w:after="0" w:line="360" w:lineRule="auto"/>
              <w:ind w:left="346" w:hanging="360"/>
              <w:jc w:val="both"/>
              <w:rPr>
                <w:rFonts w:ascii="GHEA Grapalat" w:hAnsi="GHEA Grapalat" w:cs="GHEA Grapalat"/>
                <w:color w:val="000000" w:themeColor="text1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lang w:val="ru-RU"/>
              </w:rPr>
              <w:t xml:space="preserve">1.1 </w:t>
            </w:r>
            <w:r w:rsidRPr="00F730D2">
              <w:rPr>
                <w:rFonts w:ascii="GHEA Grapalat" w:hAnsi="GHEA Grapalat" w:cs="GHEA Grapalat"/>
                <w:color w:val="000000"/>
                <w:lang w:val="hy-AM"/>
              </w:rPr>
              <w:t xml:space="preserve">Принять к сведению, что отобранному участнику ООО «АРМ ТЕКСТИЛЬ» для 5-го и 7-го </w:t>
            </w:r>
            <w:r>
              <w:rPr>
                <w:rFonts w:ascii="GHEA Grapalat" w:hAnsi="GHEA Grapalat" w:cs="GHEA Grapalat"/>
                <w:color w:val="000000"/>
                <w:lang w:val="ru-RU"/>
              </w:rPr>
              <w:t>лотов</w:t>
            </w:r>
            <w:r w:rsidRPr="00F730D2">
              <w:rPr>
                <w:rFonts w:ascii="GHEA Grapalat" w:hAnsi="GHEA Grapalat" w:cs="GHEA Grapalat"/>
                <w:color w:val="000000"/>
                <w:lang w:val="hy-AM"/>
              </w:rPr>
              <w:t xml:space="preserve"> Электронного аукциона с кодом «ՀՀԿԳՄՍՆԷԱՃԱՊՁԲ-25/84» была представлена оферта на заключение договора и проект договора, подлежащего заключению в электронной форме 23.07.2025 г. посредством системы eauction.armeps.am, однако последний в срок, указанный в части 1 статьи 35 Закона РА «О закупках» (до 30 июля 2025 г. включительно), не представил подписанный договор, квалификационные данные и договорные гарантии. Кстати, следует отметить, что 31.07.2025 г. представленный договор был доступен в системе электронных закупок «Электронный аукцион», относительно чего был сделан запрос в Министерство финансов Республики Армения (прилагается), в результате которого Министерство финансов Республики Армения устно подтвердило, что подписанный участником договор был представлен посредством системы 31.07.2025 г. в 12:32:33.</w:t>
            </w:r>
          </w:p>
          <w:p w14:paraId="3F83B25A" w14:textId="5F334F93" w:rsidR="001B46F3" w:rsidRPr="00D2293C" w:rsidRDefault="004114C4" w:rsidP="00D2293C">
            <w:pPr>
              <w:autoSpaceDE w:val="0"/>
              <w:autoSpaceDN w:val="0"/>
              <w:adjustRightInd w:val="0"/>
              <w:spacing w:after="0" w:line="360" w:lineRule="auto"/>
              <w:ind w:left="346" w:hanging="360"/>
              <w:jc w:val="both"/>
              <w:rPr>
                <w:rFonts w:ascii="GHEA Grapalat" w:hAnsi="GHEA Grapalat" w:cs="GHEA Grapalat"/>
                <w:color w:val="000000" w:themeColor="text1"/>
                <w:lang w:val="hy-AM"/>
              </w:rPr>
            </w:pPr>
            <w:r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  <w:t xml:space="preserve"> </w:t>
            </w:r>
            <w:r w:rsidR="002F2AA4" w:rsidRPr="0081143A">
              <w:rPr>
                <w:rFonts w:ascii="GHEA Grapalat" w:hAnsi="GHEA Grapalat" w:cs="GHEA Grapalat"/>
                <w:color w:val="000000" w:themeColor="text1"/>
                <w:lang w:val="hy-AM"/>
              </w:rPr>
              <w:t>1.2 На основании части 3 статьи 36 Закона РА «О закупках» лишить ООО «АРМ ТЕКСТИЛЬ» права заключения договора на 5-ю и 7-ю части.</w:t>
            </w:r>
            <w:r w:rsidR="00C34A3F" w:rsidRPr="0081143A">
              <w:rPr>
                <w:rFonts w:ascii="GHEA Grapalat" w:eastAsia="Times New Roman" w:hAnsi="GHEA Grapalat" w:cs="GHEA Grapalat"/>
                <w:bCs/>
                <w:color w:val="000000"/>
                <w:lang w:val="hy-AM"/>
              </w:rPr>
              <w:t xml:space="preserve"> </w:t>
            </w:r>
          </w:p>
        </w:tc>
      </w:tr>
      <w:tr w:rsidR="006768A7" w:rsidRPr="007803ED" w14:paraId="5E591027" w14:textId="77777777" w:rsidTr="00E552A6">
        <w:trPr>
          <w:trHeight w:val="360"/>
        </w:trPr>
        <w:tc>
          <w:tcPr>
            <w:tcW w:w="14580" w:type="dxa"/>
            <w:shd w:val="solid" w:color="FFFFFF" w:fill="auto"/>
          </w:tcPr>
          <w:p w14:paraId="41B7CB6B" w14:textId="77777777" w:rsidR="00BB5E7D" w:rsidRPr="00C214C6" w:rsidRDefault="00C34A3F" w:rsidP="009D1A22">
            <w:pPr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</w:pPr>
            <w:r w:rsidRPr="00C214C6"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  <w:t>Принято решение: 3 за, 0 против.</w:t>
            </w:r>
          </w:p>
          <w:p w14:paraId="43039EA3" w14:textId="062AD00F" w:rsidR="003E00E9" w:rsidRDefault="00E552A6" w:rsidP="00E552A6">
            <w:pPr>
              <w:autoSpaceDE w:val="0"/>
              <w:autoSpaceDN w:val="0"/>
              <w:adjustRightInd w:val="0"/>
              <w:spacing w:after="0" w:line="360" w:lineRule="auto"/>
              <w:ind w:left="342" w:hanging="360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Sylfaen"/>
                <w:lang w:val="hy-AM"/>
              </w:rPr>
              <w:t xml:space="preserve">1.3 Руководствуясь пунктом 1.2 настоящего протокола и пунктом 58 Порядка «Организация процесса закупок», утвержденного Постановлением Правительства РА № 526-Н от 04.05.2017 г., процедура закупки </w:t>
            </w:r>
            <w:r w:rsidR="00D2293C">
              <w:rPr>
                <w:rFonts w:ascii="GHEA Grapalat" w:hAnsi="GHEA Grapalat" w:cs="GHEA Grapalat"/>
                <w:color w:val="000000" w:themeColor="text1"/>
                <w:lang w:val="hy-AM"/>
              </w:rPr>
              <w:t xml:space="preserve">по 5-му и 7-му траншам </w:t>
            </w:r>
            <w:r w:rsidR="003E00E9" w:rsidRPr="003E00E9">
              <w:rPr>
                <w:rFonts w:ascii="GHEA Grapalat" w:hAnsi="GHEA Grapalat" w:cs="Sylfaen"/>
                <w:lang w:val="hy-AM"/>
              </w:rPr>
              <w:t>признается несостоявшейся, на основании пункта 4 части 1 статьи 37 Закона РА «О закупках», по причине незаключения договора.</w:t>
            </w:r>
          </w:p>
          <w:p w14:paraId="7CE9BA17" w14:textId="5C635EB3" w:rsidR="004114C4" w:rsidRDefault="004114C4" w:rsidP="009D1A22">
            <w:pPr>
              <w:pStyle w:val="ListParagraph"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</w:pPr>
            <w:r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  <w:t xml:space="preserve">         </w:t>
            </w:r>
            <w:r w:rsidRPr="00C214C6"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  <w:t>Принято решение: 3 за, 0 против.</w:t>
            </w:r>
          </w:p>
          <w:p w14:paraId="6B34D244" w14:textId="6473615A" w:rsidR="009D1A22" w:rsidRDefault="009D1A22" w:rsidP="00E552A6">
            <w:pPr>
              <w:pStyle w:val="ListParagraph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</w:pPr>
          </w:p>
          <w:p w14:paraId="2D94ED42" w14:textId="1EBEFCBA" w:rsidR="00C34A3F" w:rsidRPr="00E552A6" w:rsidRDefault="00E552A6" w:rsidP="00E552A6">
            <w:pPr>
              <w:autoSpaceDE w:val="0"/>
              <w:autoSpaceDN w:val="0"/>
              <w:adjustRightInd w:val="0"/>
              <w:spacing w:after="0" w:line="360" w:lineRule="auto"/>
              <w:ind w:left="342" w:hanging="360"/>
              <w:jc w:val="both"/>
              <w:rPr>
                <w:rFonts w:ascii="GHEA Grapalat" w:hAnsi="GHEA Grapalat" w:cs="Sylfaen"/>
                <w:lang w:val="hy-AM"/>
              </w:rPr>
            </w:pPr>
            <w:r>
              <w:rPr>
                <w:rFonts w:ascii="GHEA Grapalat" w:hAnsi="GHEA Grapalat" w:cs="GHEA Grapalat"/>
                <w:color w:val="000000"/>
                <w:lang w:val="hy-AM"/>
              </w:rPr>
              <w:t xml:space="preserve">1.4 На основании </w:t>
            </w:r>
            <w:r w:rsidR="00C34A3F" w:rsidRPr="00E552A6">
              <w:rPr>
                <w:rFonts w:ascii="GHEA Grapalat" w:hAnsi="GHEA Grapalat" w:cs="Sylfaen"/>
                <w:lang w:val="hy-AM"/>
              </w:rPr>
              <w:t xml:space="preserve">части 2 статьи 6 Закона РА «О закупках» руководитель заказчика </w:t>
            </w:r>
            <w:r w:rsidR="005C3BB5" w:rsidRPr="00FA4A31">
              <w:rPr>
                <w:rFonts w:ascii="GHEA Grapalat" w:hAnsi="GHEA Grapalat" w:cs="GHEA Grapalat"/>
                <w:color w:val="000000"/>
                <w:lang w:val="hy-AM"/>
              </w:rPr>
              <w:t xml:space="preserve">на десятый день после дня опубликования объявления о признании процедуры закупки несостоявшейся </w:t>
            </w:r>
            <w:r w:rsidR="00A1609F" w:rsidRPr="00E552A6">
              <w:rPr>
                <w:rFonts w:ascii="GHEA Grapalat" w:hAnsi="GHEA Grapalat" w:cs="Sylfaen"/>
                <w:lang w:val="hy-AM"/>
              </w:rPr>
              <w:t xml:space="preserve">представляет руководителю заказчика представление о включении </w:t>
            </w:r>
            <w:r w:rsidR="009D1A22" w:rsidRPr="009D1A22">
              <w:rPr>
                <w:rFonts w:ascii="GHEA Grapalat" w:hAnsi="GHEA Grapalat" w:cs="GHEA Grapalat"/>
                <w:color w:val="000000" w:themeColor="text1"/>
                <w:lang w:val="hy-AM"/>
              </w:rPr>
              <w:t xml:space="preserve">ООО «АРМ ТЕКСТИЛЬ» </w:t>
            </w:r>
            <w:r w:rsidR="00FA7B04" w:rsidRPr="00E552A6">
              <w:rPr>
                <w:rFonts w:ascii="GHEA Grapalat" w:hAnsi="GHEA Grapalat" w:cs="Sylfaen"/>
                <w:lang w:val="hy-AM"/>
              </w:rPr>
              <w:t>в список участников, не имеющих права участвовать в процессе закупки.</w:t>
            </w:r>
            <w:r w:rsidR="005C3BB5" w:rsidRPr="00E552A6">
              <w:rPr>
                <w:rFonts w:ascii="Calibri" w:hAnsi="Calibri" w:cs="Calibri"/>
                <w:lang w:val="hy-AM"/>
              </w:rPr>
              <w:t> </w:t>
            </w:r>
            <w:r w:rsidR="005C3BB5" w:rsidRPr="00E552A6">
              <w:rPr>
                <w:rFonts w:ascii="GHEA Grapalat" w:hAnsi="GHEA Grapalat" w:cs="Sylfaen"/>
                <w:lang w:val="hy-AM"/>
              </w:rPr>
              <w:t>проекты решений о включении.</w:t>
            </w:r>
          </w:p>
          <w:p w14:paraId="38EE7BBA" w14:textId="77777777" w:rsidR="00BB5E7D" w:rsidRDefault="005C3BB5" w:rsidP="009D1A22">
            <w:pPr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</w:pPr>
            <w:r w:rsidRPr="00C214C6"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  <w:t>Принято решение: 3 за, 0 против.</w:t>
            </w:r>
          </w:p>
          <w:p w14:paraId="455EBBD7" w14:textId="4E80A95F" w:rsidR="009D1A22" w:rsidRPr="004114C4" w:rsidRDefault="009D1A22" w:rsidP="00E552A6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GHEA Grapalat" w:eastAsia="Times New Roman" w:hAnsi="GHEA Grapalat" w:cs="Sylfaen"/>
                <w:b/>
                <w:i/>
                <w:lang w:val="hy-AM" w:eastAsia="ru-RU"/>
              </w:rPr>
            </w:pPr>
          </w:p>
        </w:tc>
      </w:tr>
      <w:tr w:rsidR="008725CB" w:rsidRPr="007803ED" w14:paraId="788DD2C5" w14:textId="77777777" w:rsidTr="00E552A6">
        <w:trPr>
          <w:trHeight w:val="360"/>
        </w:trPr>
        <w:tc>
          <w:tcPr>
            <w:tcW w:w="14580" w:type="dxa"/>
            <w:shd w:val="solid" w:color="FFFFFF" w:fill="auto"/>
          </w:tcPr>
          <w:p w14:paraId="46F653E7" w14:textId="77777777" w:rsidR="004205D7" w:rsidRPr="004205D7" w:rsidRDefault="004205D7" w:rsidP="004205D7">
            <w:pPr>
              <w:shd w:val="clear" w:color="auto" w:fill="FFFFFF"/>
              <w:ind w:left="1422"/>
              <w:rPr>
                <w:rFonts w:ascii="GHEA Grapalat" w:hAnsi="GHEA Grapalat" w:cs="Sylfaen"/>
                <w:lang w:val="hy-AM"/>
              </w:rPr>
            </w:pPr>
            <w:r w:rsidRPr="004205D7">
              <w:rPr>
                <w:rFonts w:ascii="GHEA Grapalat" w:hAnsi="GHEA Grapalat" w:cs="Sylfaen"/>
                <w:lang w:val="hy-AM"/>
              </w:rPr>
              <w:lastRenderedPageBreak/>
              <w:t>Оценочная Комиссия электронного аукциона</w:t>
            </w:r>
          </w:p>
          <w:p w14:paraId="7BA809D3" w14:textId="0749E2CE" w:rsidR="008725CB" w:rsidRPr="00C214C6" w:rsidRDefault="004205D7" w:rsidP="004205D7">
            <w:pPr>
              <w:shd w:val="clear" w:color="auto" w:fill="FFFFFF"/>
              <w:spacing w:after="0" w:line="240" w:lineRule="auto"/>
              <w:ind w:right="488"/>
              <w:rPr>
                <w:rFonts w:ascii="GHEA Grapalat" w:eastAsia="Times New Roman" w:hAnsi="GHEA Grapalat" w:cs="Sylfaen"/>
                <w:lang w:val="hy-AM" w:eastAsia="ru-RU"/>
              </w:rPr>
            </w:pPr>
            <w:r>
              <w:rPr>
                <w:rFonts w:ascii="GHEA Grapalat" w:hAnsi="GHEA Grapalat" w:cs="Sylfaen"/>
                <w:lang w:val="ru-RU"/>
              </w:rPr>
              <w:t xml:space="preserve">                        </w:t>
            </w:r>
            <w:r w:rsidRPr="004205D7">
              <w:rPr>
                <w:rFonts w:ascii="GHEA Grapalat" w:hAnsi="GHEA Grapalat" w:cs="Sylfaen"/>
                <w:lang w:val="hy-AM"/>
              </w:rPr>
              <w:t>под кодом «ՀՀԿԳՄՍՆԷԱՃԱՊՁԲ-25/</w:t>
            </w:r>
            <w:r>
              <w:rPr>
                <w:rFonts w:ascii="GHEA Grapalat" w:hAnsi="GHEA Grapalat" w:cs="Sylfaen"/>
                <w:lang w:val="ru-RU"/>
              </w:rPr>
              <w:t>84</w:t>
            </w:r>
            <w:bookmarkStart w:id="0" w:name="_GoBack"/>
            <w:bookmarkEnd w:id="0"/>
            <w:r w:rsidRPr="004205D7">
              <w:rPr>
                <w:rFonts w:ascii="GHEA Grapalat" w:hAnsi="GHEA Grapalat" w:cs="Sylfaen"/>
                <w:lang w:val="hy-AM"/>
              </w:rPr>
              <w:t>»</w:t>
            </w:r>
          </w:p>
        </w:tc>
      </w:tr>
    </w:tbl>
    <w:p w14:paraId="73DBB7CA" w14:textId="77777777" w:rsidR="00B20B85" w:rsidRPr="00B20B85" w:rsidRDefault="00B20B85" w:rsidP="007D664B">
      <w:pPr>
        <w:shd w:val="clear" w:color="auto" w:fill="FFFFFF"/>
        <w:spacing w:after="0" w:line="240" w:lineRule="auto"/>
        <w:rPr>
          <w:rFonts w:ascii="Sylfaen" w:hAnsi="Sylfaen"/>
          <w:lang w:val="af-ZA"/>
        </w:rPr>
      </w:pPr>
    </w:p>
    <w:sectPr w:rsidR="00B20B85" w:rsidRPr="00B20B85" w:rsidSect="009D1A22">
      <w:pgSz w:w="15840" w:h="12240" w:orient="landscape"/>
      <w:pgMar w:top="810" w:right="450" w:bottom="284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C0B21A1"/>
    <w:multiLevelType w:val="hybridMultilevel"/>
    <w:tmpl w:val="850527C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DE14341"/>
    <w:multiLevelType w:val="hybridMultilevel"/>
    <w:tmpl w:val="A7C296B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0C7A21"/>
    <w:multiLevelType w:val="hybridMultilevel"/>
    <w:tmpl w:val="48F43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726B8"/>
    <w:multiLevelType w:val="hybridMultilevel"/>
    <w:tmpl w:val="32FEBC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5715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0FE5C1A"/>
    <w:multiLevelType w:val="multilevel"/>
    <w:tmpl w:val="36CC77AE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sz w:val="20"/>
      </w:rPr>
    </w:lvl>
  </w:abstractNum>
  <w:abstractNum w:abstractNumId="6" w15:restartNumberingAfterBreak="0">
    <w:nsid w:val="251B271A"/>
    <w:multiLevelType w:val="multilevel"/>
    <w:tmpl w:val="B3E4B992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7" w15:restartNumberingAfterBreak="0">
    <w:nsid w:val="2A9E3337"/>
    <w:multiLevelType w:val="multilevel"/>
    <w:tmpl w:val="994C9BAA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2.2.1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8" w15:restartNumberingAfterBreak="0">
    <w:nsid w:val="373647A7"/>
    <w:multiLevelType w:val="multilevel"/>
    <w:tmpl w:val="D1D450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eastAsiaTheme="minorEastAsia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EastAsia" w:hint="default"/>
      </w:rPr>
    </w:lvl>
  </w:abstractNum>
  <w:abstractNum w:abstractNumId="9" w15:restartNumberingAfterBreak="0">
    <w:nsid w:val="37711E17"/>
    <w:multiLevelType w:val="hybridMultilevel"/>
    <w:tmpl w:val="32F0AD9A"/>
    <w:lvl w:ilvl="0" w:tplc="CE948900">
      <w:start w:val="1"/>
      <w:numFmt w:val="decimal"/>
      <w:lvlText w:val="%1."/>
      <w:lvlJc w:val="left"/>
      <w:pPr>
        <w:ind w:left="1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0" w15:restartNumberingAfterBreak="0">
    <w:nsid w:val="3B2415BD"/>
    <w:multiLevelType w:val="hybridMultilevel"/>
    <w:tmpl w:val="8BDE3530"/>
    <w:lvl w:ilvl="0" w:tplc="524CB274">
      <w:start w:val="1"/>
      <w:numFmt w:val="decimal"/>
      <w:lvlText w:val="%1."/>
      <w:lvlJc w:val="left"/>
      <w:pPr>
        <w:ind w:left="17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1" w:hanging="360"/>
      </w:pPr>
    </w:lvl>
    <w:lvl w:ilvl="2" w:tplc="0419001B" w:tentative="1">
      <w:start w:val="1"/>
      <w:numFmt w:val="lowerRoman"/>
      <w:lvlText w:val="%3."/>
      <w:lvlJc w:val="right"/>
      <w:pPr>
        <w:ind w:left="3151" w:hanging="180"/>
      </w:pPr>
    </w:lvl>
    <w:lvl w:ilvl="3" w:tplc="0419000F" w:tentative="1">
      <w:start w:val="1"/>
      <w:numFmt w:val="decimal"/>
      <w:lvlText w:val="%4."/>
      <w:lvlJc w:val="left"/>
      <w:pPr>
        <w:ind w:left="3871" w:hanging="360"/>
      </w:pPr>
    </w:lvl>
    <w:lvl w:ilvl="4" w:tplc="04190019" w:tentative="1">
      <w:start w:val="1"/>
      <w:numFmt w:val="lowerLetter"/>
      <w:lvlText w:val="%5."/>
      <w:lvlJc w:val="left"/>
      <w:pPr>
        <w:ind w:left="4591" w:hanging="360"/>
      </w:pPr>
    </w:lvl>
    <w:lvl w:ilvl="5" w:tplc="0419001B" w:tentative="1">
      <w:start w:val="1"/>
      <w:numFmt w:val="lowerRoman"/>
      <w:lvlText w:val="%6."/>
      <w:lvlJc w:val="right"/>
      <w:pPr>
        <w:ind w:left="5311" w:hanging="180"/>
      </w:pPr>
    </w:lvl>
    <w:lvl w:ilvl="6" w:tplc="0419000F" w:tentative="1">
      <w:start w:val="1"/>
      <w:numFmt w:val="decimal"/>
      <w:lvlText w:val="%7."/>
      <w:lvlJc w:val="left"/>
      <w:pPr>
        <w:ind w:left="6031" w:hanging="360"/>
      </w:pPr>
    </w:lvl>
    <w:lvl w:ilvl="7" w:tplc="04190019" w:tentative="1">
      <w:start w:val="1"/>
      <w:numFmt w:val="lowerLetter"/>
      <w:lvlText w:val="%8."/>
      <w:lvlJc w:val="left"/>
      <w:pPr>
        <w:ind w:left="6751" w:hanging="360"/>
      </w:pPr>
    </w:lvl>
    <w:lvl w:ilvl="8" w:tplc="0419001B" w:tentative="1">
      <w:start w:val="1"/>
      <w:numFmt w:val="lowerRoman"/>
      <w:lvlText w:val="%9."/>
      <w:lvlJc w:val="right"/>
      <w:pPr>
        <w:ind w:left="7471" w:hanging="180"/>
      </w:pPr>
    </w:lvl>
  </w:abstractNum>
  <w:abstractNum w:abstractNumId="11" w15:restartNumberingAfterBreak="0">
    <w:nsid w:val="45202E45"/>
    <w:multiLevelType w:val="hybridMultilevel"/>
    <w:tmpl w:val="71229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1976BE"/>
    <w:multiLevelType w:val="hybridMultilevel"/>
    <w:tmpl w:val="6DBC3298"/>
    <w:lvl w:ilvl="0" w:tplc="EEEEC4EA">
      <w:start w:val="18"/>
      <w:numFmt w:val="bullet"/>
      <w:lvlText w:val="-"/>
      <w:lvlJc w:val="left"/>
      <w:pPr>
        <w:ind w:left="1605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13" w15:restartNumberingAfterBreak="0">
    <w:nsid w:val="58A633A4"/>
    <w:multiLevelType w:val="multilevel"/>
    <w:tmpl w:val="994C9BAA"/>
    <w:lvl w:ilvl="0">
      <w:start w:val="7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7"/>
      <w:numFmt w:val="decimal"/>
      <w:lvlText w:val="%2.2.1"/>
      <w:lvlJc w:val="left"/>
      <w:pPr>
        <w:ind w:left="929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14" w15:restartNumberingAfterBreak="0">
    <w:nsid w:val="5FE223A6"/>
    <w:multiLevelType w:val="hybridMultilevel"/>
    <w:tmpl w:val="C6065A26"/>
    <w:lvl w:ilvl="0" w:tplc="DA661F64">
      <w:start w:val="1"/>
      <w:numFmt w:val="decimal"/>
      <w:lvlText w:val="%1."/>
      <w:lvlJc w:val="left"/>
      <w:pPr>
        <w:ind w:left="1351" w:hanging="360"/>
      </w:pPr>
      <w:rPr>
        <w:rFonts w:ascii="GHEA Grapalat" w:eastAsia="Times New Roman" w:hAnsi="GHEA Grapalat" w:cs="Sylfae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5" w15:restartNumberingAfterBreak="0">
    <w:nsid w:val="6E061D3D"/>
    <w:multiLevelType w:val="hybridMultilevel"/>
    <w:tmpl w:val="A2F2B4D2"/>
    <w:lvl w:ilvl="0" w:tplc="5452664E">
      <w:numFmt w:val="bullet"/>
      <w:lvlText w:val="-"/>
      <w:lvlJc w:val="left"/>
      <w:pPr>
        <w:ind w:left="1440" w:hanging="360"/>
      </w:pPr>
      <w:rPr>
        <w:rFonts w:ascii="GHEA Grapalat" w:eastAsia="Times New Roman" w:hAnsi="GHEA Grapalat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B92525E"/>
    <w:multiLevelType w:val="hybridMultilevel"/>
    <w:tmpl w:val="6A12B792"/>
    <w:lvl w:ilvl="0" w:tplc="0409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0"/>
  </w:num>
  <w:num w:numId="4">
    <w:abstractNumId w:val="9"/>
  </w:num>
  <w:num w:numId="5">
    <w:abstractNumId w:val="15"/>
  </w:num>
  <w:num w:numId="6">
    <w:abstractNumId w:val="3"/>
  </w:num>
  <w:num w:numId="7">
    <w:abstractNumId w:val="12"/>
  </w:num>
  <w:num w:numId="8">
    <w:abstractNumId w:val="0"/>
  </w:num>
  <w:num w:numId="9">
    <w:abstractNumId w:val="6"/>
  </w:num>
  <w:num w:numId="10">
    <w:abstractNumId w:val="13"/>
  </w:num>
  <w:num w:numId="11">
    <w:abstractNumId w:val="4"/>
  </w:num>
  <w:num w:numId="12">
    <w:abstractNumId w:val="7"/>
  </w:num>
  <w:num w:numId="13">
    <w:abstractNumId w:val="11"/>
  </w:num>
  <w:num w:numId="14">
    <w:abstractNumId w:val="2"/>
  </w:num>
  <w:num w:numId="15">
    <w:abstractNumId w:val="16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5AA"/>
    <w:rsid w:val="000036D8"/>
    <w:rsid w:val="00004213"/>
    <w:rsid w:val="00014560"/>
    <w:rsid w:val="0001634D"/>
    <w:rsid w:val="00022AD6"/>
    <w:rsid w:val="00024F58"/>
    <w:rsid w:val="000305D6"/>
    <w:rsid w:val="000316A3"/>
    <w:rsid w:val="000414FE"/>
    <w:rsid w:val="000430F2"/>
    <w:rsid w:val="00044619"/>
    <w:rsid w:val="00044D76"/>
    <w:rsid w:val="000464CC"/>
    <w:rsid w:val="00052CEB"/>
    <w:rsid w:val="00057219"/>
    <w:rsid w:val="000629D6"/>
    <w:rsid w:val="00065978"/>
    <w:rsid w:val="00067602"/>
    <w:rsid w:val="000772EC"/>
    <w:rsid w:val="000824B8"/>
    <w:rsid w:val="0008271A"/>
    <w:rsid w:val="0008322E"/>
    <w:rsid w:val="00092939"/>
    <w:rsid w:val="00093DD4"/>
    <w:rsid w:val="00097F7C"/>
    <w:rsid w:val="000A1467"/>
    <w:rsid w:val="000A1E9E"/>
    <w:rsid w:val="000A358E"/>
    <w:rsid w:val="000A4F2C"/>
    <w:rsid w:val="000A5B7E"/>
    <w:rsid w:val="000B0CA6"/>
    <w:rsid w:val="000B166E"/>
    <w:rsid w:val="000B3D8A"/>
    <w:rsid w:val="000B5F73"/>
    <w:rsid w:val="000B6843"/>
    <w:rsid w:val="000B752C"/>
    <w:rsid w:val="000C23C3"/>
    <w:rsid w:val="000C2C03"/>
    <w:rsid w:val="000C2D31"/>
    <w:rsid w:val="000C7455"/>
    <w:rsid w:val="000D128B"/>
    <w:rsid w:val="000D270F"/>
    <w:rsid w:val="000D3708"/>
    <w:rsid w:val="000D41F0"/>
    <w:rsid w:val="000D6948"/>
    <w:rsid w:val="000E4363"/>
    <w:rsid w:val="000E4F48"/>
    <w:rsid w:val="000E525F"/>
    <w:rsid w:val="000E558E"/>
    <w:rsid w:val="000F4F44"/>
    <w:rsid w:val="000F507E"/>
    <w:rsid w:val="00105333"/>
    <w:rsid w:val="00106939"/>
    <w:rsid w:val="00107ACD"/>
    <w:rsid w:val="001118C6"/>
    <w:rsid w:val="00112261"/>
    <w:rsid w:val="00120A1A"/>
    <w:rsid w:val="00120A99"/>
    <w:rsid w:val="00121707"/>
    <w:rsid w:val="00125325"/>
    <w:rsid w:val="00136BA1"/>
    <w:rsid w:val="001459E9"/>
    <w:rsid w:val="00150898"/>
    <w:rsid w:val="001511C3"/>
    <w:rsid w:val="00153C00"/>
    <w:rsid w:val="00160826"/>
    <w:rsid w:val="00163BD8"/>
    <w:rsid w:val="0016582F"/>
    <w:rsid w:val="00167396"/>
    <w:rsid w:val="00174F5F"/>
    <w:rsid w:val="001767D5"/>
    <w:rsid w:val="001848DD"/>
    <w:rsid w:val="0019050F"/>
    <w:rsid w:val="0019106C"/>
    <w:rsid w:val="001915BF"/>
    <w:rsid w:val="00197856"/>
    <w:rsid w:val="001B2571"/>
    <w:rsid w:val="001B2C42"/>
    <w:rsid w:val="001B4176"/>
    <w:rsid w:val="001B46F3"/>
    <w:rsid w:val="001B4A52"/>
    <w:rsid w:val="001B78AF"/>
    <w:rsid w:val="001C2753"/>
    <w:rsid w:val="001C6EDF"/>
    <w:rsid w:val="001C7092"/>
    <w:rsid w:val="001D05B5"/>
    <w:rsid w:val="001D17E8"/>
    <w:rsid w:val="001D4C16"/>
    <w:rsid w:val="001E2671"/>
    <w:rsid w:val="001E52E7"/>
    <w:rsid w:val="001E7676"/>
    <w:rsid w:val="001E7EBE"/>
    <w:rsid w:val="001F1782"/>
    <w:rsid w:val="001F704B"/>
    <w:rsid w:val="002054C7"/>
    <w:rsid w:val="00206600"/>
    <w:rsid w:val="00207369"/>
    <w:rsid w:val="00207C8A"/>
    <w:rsid w:val="002153C7"/>
    <w:rsid w:val="002218D1"/>
    <w:rsid w:val="00221C3D"/>
    <w:rsid w:val="00221F3C"/>
    <w:rsid w:val="0022309C"/>
    <w:rsid w:val="002237E4"/>
    <w:rsid w:val="00225BED"/>
    <w:rsid w:val="00230B6E"/>
    <w:rsid w:val="002349BE"/>
    <w:rsid w:val="00246212"/>
    <w:rsid w:val="00246DB9"/>
    <w:rsid w:val="0024755F"/>
    <w:rsid w:val="002642D4"/>
    <w:rsid w:val="00267F94"/>
    <w:rsid w:val="002814AC"/>
    <w:rsid w:val="0028509D"/>
    <w:rsid w:val="00292D07"/>
    <w:rsid w:val="00293A7C"/>
    <w:rsid w:val="0029583C"/>
    <w:rsid w:val="00297525"/>
    <w:rsid w:val="002A0375"/>
    <w:rsid w:val="002B11D2"/>
    <w:rsid w:val="002B380F"/>
    <w:rsid w:val="002B621D"/>
    <w:rsid w:val="002C346E"/>
    <w:rsid w:val="002C3FB4"/>
    <w:rsid w:val="002C677C"/>
    <w:rsid w:val="002D2B2E"/>
    <w:rsid w:val="002D4949"/>
    <w:rsid w:val="002E234F"/>
    <w:rsid w:val="002E63B8"/>
    <w:rsid w:val="002E7CE9"/>
    <w:rsid w:val="002F000C"/>
    <w:rsid w:val="002F2AA4"/>
    <w:rsid w:val="002F4636"/>
    <w:rsid w:val="002F50E8"/>
    <w:rsid w:val="00301686"/>
    <w:rsid w:val="00301B55"/>
    <w:rsid w:val="00304D63"/>
    <w:rsid w:val="00307183"/>
    <w:rsid w:val="00312296"/>
    <w:rsid w:val="0032026F"/>
    <w:rsid w:val="00322D2E"/>
    <w:rsid w:val="00323A63"/>
    <w:rsid w:val="00332506"/>
    <w:rsid w:val="0033427B"/>
    <w:rsid w:val="00344B19"/>
    <w:rsid w:val="00347E21"/>
    <w:rsid w:val="00350C69"/>
    <w:rsid w:val="00355873"/>
    <w:rsid w:val="0037131F"/>
    <w:rsid w:val="0037402A"/>
    <w:rsid w:val="0037714A"/>
    <w:rsid w:val="00383037"/>
    <w:rsid w:val="003830C7"/>
    <w:rsid w:val="00384688"/>
    <w:rsid w:val="00386F0E"/>
    <w:rsid w:val="00394F2A"/>
    <w:rsid w:val="003974AB"/>
    <w:rsid w:val="003A1160"/>
    <w:rsid w:val="003A13A1"/>
    <w:rsid w:val="003A446C"/>
    <w:rsid w:val="003A57F9"/>
    <w:rsid w:val="003A6B4E"/>
    <w:rsid w:val="003A7AFE"/>
    <w:rsid w:val="003B074F"/>
    <w:rsid w:val="003B0930"/>
    <w:rsid w:val="003B2AA3"/>
    <w:rsid w:val="003B70C9"/>
    <w:rsid w:val="003C1375"/>
    <w:rsid w:val="003C1E2E"/>
    <w:rsid w:val="003E00E9"/>
    <w:rsid w:val="003E436B"/>
    <w:rsid w:val="003E59F7"/>
    <w:rsid w:val="003E7FA6"/>
    <w:rsid w:val="003F04CF"/>
    <w:rsid w:val="003F162D"/>
    <w:rsid w:val="004023DD"/>
    <w:rsid w:val="00404910"/>
    <w:rsid w:val="00405DDB"/>
    <w:rsid w:val="004114C4"/>
    <w:rsid w:val="00412B7D"/>
    <w:rsid w:val="0041300B"/>
    <w:rsid w:val="0041488D"/>
    <w:rsid w:val="004169B3"/>
    <w:rsid w:val="004205D7"/>
    <w:rsid w:val="00420EBC"/>
    <w:rsid w:val="00424FB1"/>
    <w:rsid w:val="004305BB"/>
    <w:rsid w:val="004359AF"/>
    <w:rsid w:val="00441E60"/>
    <w:rsid w:val="00442ABC"/>
    <w:rsid w:val="004479B5"/>
    <w:rsid w:val="00447D88"/>
    <w:rsid w:val="00450F37"/>
    <w:rsid w:val="00457CB6"/>
    <w:rsid w:val="0046660A"/>
    <w:rsid w:val="00470280"/>
    <w:rsid w:val="00475927"/>
    <w:rsid w:val="00481677"/>
    <w:rsid w:val="00486063"/>
    <w:rsid w:val="0049307C"/>
    <w:rsid w:val="00493166"/>
    <w:rsid w:val="004937C8"/>
    <w:rsid w:val="0049442A"/>
    <w:rsid w:val="00495DB2"/>
    <w:rsid w:val="004A0262"/>
    <w:rsid w:val="004A51D3"/>
    <w:rsid w:val="004A5C0F"/>
    <w:rsid w:val="004C0187"/>
    <w:rsid w:val="004C1A2F"/>
    <w:rsid w:val="004C208B"/>
    <w:rsid w:val="004C2CF4"/>
    <w:rsid w:val="004C43EF"/>
    <w:rsid w:val="004D0B4B"/>
    <w:rsid w:val="004D2340"/>
    <w:rsid w:val="004D5522"/>
    <w:rsid w:val="004D755F"/>
    <w:rsid w:val="004D7EF0"/>
    <w:rsid w:val="004E0FBB"/>
    <w:rsid w:val="004E29D3"/>
    <w:rsid w:val="004E42FA"/>
    <w:rsid w:val="004E43E9"/>
    <w:rsid w:val="004E5BE4"/>
    <w:rsid w:val="004E7F6D"/>
    <w:rsid w:val="004F0D55"/>
    <w:rsid w:val="00501049"/>
    <w:rsid w:val="005017B2"/>
    <w:rsid w:val="0050272E"/>
    <w:rsid w:val="00504D6C"/>
    <w:rsid w:val="00504E78"/>
    <w:rsid w:val="00505EDC"/>
    <w:rsid w:val="00515500"/>
    <w:rsid w:val="00515A7B"/>
    <w:rsid w:val="00525C83"/>
    <w:rsid w:val="00530D08"/>
    <w:rsid w:val="00541A80"/>
    <w:rsid w:val="00542B28"/>
    <w:rsid w:val="00545348"/>
    <w:rsid w:val="0054598A"/>
    <w:rsid w:val="00556866"/>
    <w:rsid w:val="00560D1B"/>
    <w:rsid w:val="00564F53"/>
    <w:rsid w:val="00570C95"/>
    <w:rsid w:val="005721A1"/>
    <w:rsid w:val="00574F81"/>
    <w:rsid w:val="005764BA"/>
    <w:rsid w:val="00583A98"/>
    <w:rsid w:val="00583AE4"/>
    <w:rsid w:val="0059009B"/>
    <w:rsid w:val="005916A4"/>
    <w:rsid w:val="00591CBA"/>
    <w:rsid w:val="00594E64"/>
    <w:rsid w:val="0059587A"/>
    <w:rsid w:val="005972FB"/>
    <w:rsid w:val="00597CFA"/>
    <w:rsid w:val="005A165D"/>
    <w:rsid w:val="005A1922"/>
    <w:rsid w:val="005A30CC"/>
    <w:rsid w:val="005A652A"/>
    <w:rsid w:val="005A6BA0"/>
    <w:rsid w:val="005B2A89"/>
    <w:rsid w:val="005B4732"/>
    <w:rsid w:val="005C3BB5"/>
    <w:rsid w:val="005D3E0D"/>
    <w:rsid w:val="005E3785"/>
    <w:rsid w:val="005E5FAB"/>
    <w:rsid w:val="005E6005"/>
    <w:rsid w:val="005E7518"/>
    <w:rsid w:val="005F181A"/>
    <w:rsid w:val="005F274F"/>
    <w:rsid w:val="006039FF"/>
    <w:rsid w:val="006112CF"/>
    <w:rsid w:val="00611ADB"/>
    <w:rsid w:val="0061479E"/>
    <w:rsid w:val="00616ECC"/>
    <w:rsid w:val="00622895"/>
    <w:rsid w:val="006229A8"/>
    <w:rsid w:val="00622D60"/>
    <w:rsid w:val="006233D8"/>
    <w:rsid w:val="00641573"/>
    <w:rsid w:val="00644F37"/>
    <w:rsid w:val="006458F8"/>
    <w:rsid w:val="006461AF"/>
    <w:rsid w:val="00647C8D"/>
    <w:rsid w:val="00650FF2"/>
    <w:rsid w:val="006644FA"/>
    <w:rsid w:val="006658D1"/>
    <w:rsid w:val="00667189"/>
    <w:rsid w:val="00672774"/>
    <w:rsid w:val="00674654"/>
    <w:rsid w:val="00674EBE"/>
    <w:rsid w:val="006758EC"/>
    <w:rsid w:val="006768A7"/>
    <w:rsid w:val="00681205"/>
    <w:rsid w:val="006852A1"/>
    <w:rsid w:val="00685DEC"/>
    <w:rsid w:val="00690785"/>
    <w:rsid w:val="00693BEC"/>
    <w:rsid w:val="00694411"/>
    <w:rsid w:val="00695F25"/>
    <w:rsid w:val="006A2126"/>
    <w:rsid w:val="006A219D"/>
    <w:rsid w:val="006A6A1F"/>
    <w:rsid w:val="006A6E41"/>
    <w:rsid w:val="006B2B55"/>
    <w:rsid w:val="006B2D85"/>
    <w:rsid w:val="006B3357"/>
    <w:rsid w:val="006B64A1"/>
    <w:rsid w:val="006B6D48"/>
    <w:rsid w:val="006C02F1"/>
    <w:rsid w:val="006C202B"/>
    <w:rsid w:val="006C31FF"/>
    <w:rsid w:val="006D512E"/>
    <w:rsid w:val="006D6AB5"/>
    <w:rsid w:val="006D6CE5"/>
    <w:rsid w:val="006E0CCD"/>
    <w:rsid w:val="006E5242"/>
    <w:rsid w:val="006F07A5"/>
    <w:rsid w:val="006F6070"/>
    <w:rsid w:val="00703E22"/>
    <w:rsid w:val="00710EC4"/>
    <w:rsid w:val="00713A5D"/>
    <w:rsid w:val="0071457C"/>
    <w:rsid w:val="00717E64"/>
    <w:rsid w:val="0072026E"/>
    <w:rsid w:val="0072089D"/>
    <w:rsid w:val="00720ECF"/>
    <w:rsid w:val="00724009"/>
    <w:rsid w:val="0072514A"/>
    <w:rsid w:val="0072589D"/>
    <w:rsid w:val="00734F1A"/>
    <w:rsid w:val="007458BE"/>
    <w:rsid w:val="007504EA"/>
    <w:rsid w:val="0075158A"/>
    <w:rsid w:val="00761598"/>
    <w:rsid w:val="00762E86"/>
    <w:rsid w:val="007633A5"/>
    <w:rsid w:val="00764259"/>
    <w:rsid w:val="007655A0"/>
    <w:rsid w:val="00767FDE"/>
    <w:rsid w:val="00772F83"/>
    <w:rsid w:val="007803ED"/>
    <w:rsid w:val="00785DFD"/>
    <w:rsid w:val="00792549"/>
    <w:rsid w:val="00793CDA"/>
    <w:rsid w:val="00795285"/>
    <w:rsid w:val="007956C8"/>
    <w:rsid w:val="007A5A0A"/>
    <w:rsid w:val="007A6B22"/>
    <w:rsid w:val="007B0CC6"/>
    <w:rsid w:val="007B2DA4"/>
    <w:rsid w:val="007B3700"/>
    <w:rsid w:val="007B7EBD"/>
    <w:rsid w:val="007C02D3"/>
    <w:rsid w:val="007C207A"/>
    <w:rsid w:val="007C3735"/>
    <w:rsid w:val="007D4D13"/>
    <w:rsid w:val="007D664B"/>
    <w:rsid w:val="007D70A4"/>
    <w:rsid w:val="007E1C46"/>
    <w:rsid w:val="007F11E3"/>
    <w:rsid w:val="007F392B"/>
    <w:rsid w:val="007F4AD4"/>
    <w:rsid w:val="007F6695"/>
    <w:rsid w:val="007F70BA"/>
    <w:rsid w:val="00800843"/>
    <w:rsid w:val="00811277"/>
    <w:rsid w:val="0081143A"/>
    <w:rsid w:val="0081315A"/>
    <w:rsid w:val="008141BC"/>
    <w:rsid w:val="008146C5"/>
    <w:rsid w:val="00814F01"/>
    <w:rsid w:val="0082189F"/>
    <w:rsid w:val="00821DBC"/>
    <w:rsid w:val="0082613A"/>
    <w:rsid w:val="00826881"/>
    <w:rsid w:val="0082730E"/>
    <w:rsid w:val="00831CBA"/>
    <w:rsid w:val="00836FFD"/>
    <w:rsid w:val="0083785D"/>
    <w:rsid w:val="00840141"/>
    <w:rsid w:val="00847072"/>
    <w:rsid w:val="00851850"/>
    <w:rsid w:val="00852F7B"/>
    <w:rsid w:val="00853C2E"/>
    <w:rsid w:val="0085527A"/>
    <w:rsid w:val="00864764"/>
    <w:rsid w:val="00865E8C"/>
    <w:rsid w:val="008725CB"/>
    <w:rsid w:val="00872880"/>
    <w:rsid w:val="00876105"/>
    <w:rsid w:val="00877D47"/>
    <w:rsid w:val="00896B9A"/>
    <w:rsid w:val="008A1B99"/>
    <w:rsid w:val="008B0E88"/>
    <w:rsid w:val="008B16C2"/>
    <w:rsid w:val="008B3BD1"/>
    <w:rsid w:val="008B4644"/>
    <w:rsid w:val="008C2EB1"/>
    <w:rsid w:val="008C45A2"/>
    <w:rsid w:val="008D0822"/>
    <w:rsid w:val="008D116E"/>
    <w:rsid w:val="008E3553"/>
    <w:rsid w:val="008E4D31"/>
    <w:rsid w:val="008F05BB"/>
    <w:rsid w:val="008F37DF"/>
    <w:rsid w:val="008F7E03"/>
    <w:rsid w:val="00901645"/>
    <w:rsid w:val="00903096"/>
    <w:rsid w:val="0090496C"/>
    <w:rsid w:val="00910A12"/>
    <w:rsid w:val="00914F92"/>
    <w:rsid w:val="009205AA"/>
    <w:rsid w:val="00922E3C"/>
    <w:rsid w:val="00923746"/>
    <w:rsid w:val="00926356"/>
    <w:rsid w:val="00927B8B"/>
    <w:rsid w:val="00930A32"/>
    <w:rsid w:val="00932BEA"/>
    <w:rsid w:val="00934D81"/>
    <w:rsid w:val="0093657B"/>
    <w:rsid w:val="00937DAA"/>
    <w:rsid w:val="00940CB2"/>
    <w:rsid w:val="009423D4"/>
    <w:rsid w:val="0094382A"/>
    <w:rsid w:val="00945866"/>
    <w:rsid w:val="00947ADA"/>
    <w:rsid w:val="00947D0E"/>
    <w:rsid w:val="00952016"/>
    <w:rsid w:val="009539BE"/>
    <w:rsid w:val="00962B35"/>
    <w:rsid w:val="00964591"/>
    <w:rsid w:val="00965EA5"/>
    <w:rsid w:val="009750B8"/>
    <w:rsid w:val="009753C1"/>
    <w:rsid w:val="00984850"/>
    <w:rsid w:val="0099106D"/>
    <w:rsid w:val="009922ED"/>
    <w:rsid w:val="00997B94"/>
    <w:rsid w:val="009A00A1"/>
    <w:rsid w:val="009A0EC3"/>
    <w:rsid w:val="009A1675"/>
    <w:rsid w:val="009A48D6"/>
    <w:rsid w:val="009A506C"/>
    <w:rsid w:val="009A592B"/>
    <w:rsid w:val="009A7575"/>
    <w:rsid w:val="009A7B60"/>
    <w:rsid w:val="009A7CE1"/>
    <w:rsid w:val="009B3499"/>
    <w:rsid w:val="009B5E3A"/>
    <w:rsid w:val="009C454F"/>
    <w:rsid w:val="009C45E7"/>
    <w:rsid w:val="009C6FB6"/>
    <w:rsid w:val="009D1937"/>
    <w:rsid w:val="009D1A22"/>
    <w:rsid w:val="009E66D7"/>
    <w:rsid w:val="009E70DF"/>
    <w:rsid w:val="009F0C63"/>
    <w:rsid w:val="009F1107"/>
    <w:rsid w:val="009F3BFF"/>
    <w:rsid w:val="00A00521"/>
    <w:rsid w:val="00A00548"/>
    <w:rsid w:val="00A01B28"/>
    <w:rsid w:val="00A02972"/>
    <w:rsid w:val="00A05017"/>
    <w:rsid w:val="00A05929"/>
    <w:rsid w:val="00A10443"/>
    <w:rsid w:val="00A13C36"/>
    <w:rsid w:val="00A1609F"/>
    <w:rsid w:val="00A17288"/>
    <w:rsid w:val="00A25643"/>
    <w:rsid w:val="00A31B2C"/>
    <w:rsid w:val="00A4001C"/>
    <w:rsid w:val="00A40D95"/>
    <w:rsid w:val="00A4305F"/>
    <w:rsid w:val="00A4622A"/>
    <w:rsid w:val="00A47C74"/>
    <w:rsid w:val="00A63E1D"/>
    <w:rsid w:val="00A664B0"/>
    <w:rsid w:val="00A729F6"/>
    <w:rsid w:val="00A83479"/>
    <w:rsid w:val="00A86793"/>
    <w:rsid w:val="00A87EA3"/>
    <w:rsid w:val="00A93227"/>
    <w:rsid w:val="00A9323B"/>
    <w:rsid w:val="00A940F8"/>
    <w:rsid w:val="00A97052"/>
    <w:rsid w:val="00A97176"/>
    <w:rsid w:val="00A97642"/>
    <w:rsid w:val="00AA280E"/>
    <w:rsid w:val="00AA2AE5"/>
    <w:rsid w:val="00AB0B0A"/>
    <w:rsid w:val="00AB1263"/>
    <w:rsid w:val="00AB40DF"/>
    <w:rsid w:val="00AB7E2F"/>
    <w:rsid w:val="00AC791A"/>
    <w:rsid w:val="00AC7E4D"/>
    <w:rsid w:val="00AD00B2"/>
    <w:rsid w:val="00AD1C11"/>
    <w:rsid w:val="00AD2712"/>
    <w:rsid w:val="00AD443F"/>
    <w:rsid w:val="00AE0BC0"/>
    <w:rsid w:val="00AE1E47"/>
    <w:rsid w:val="00AE74B2"/>
    <w:rsid w:val="00AF043D"/>
    <w:rsid w:val="00AF4116"/>
    <w:rsid w:val="00AF51FA"/>
    <w:rsid w:val="00AF640C"/>
    <w:rsid w:val="00B03C04"/>
    <w:rsid w:val="00B03E7A"/>
    <w:rsid w:val="00B16DD3"/>
    <w:rsid w:val="00B20B85"/>
    <w:rsid w:val="00B213C3"/>
    <w:rsid w:val="00B23A4C"/>
    <w:rsid w:val="00B259CF"/>
    <w:rsid w:val="00B272D6"/>
    <w:rsid w:val="00B27E76"/>
    <w:rsid w:val="00B3090A"/>
    <w:rsid w:val="00B32A72"/>
    <w:rsid w:val="00B337F5"/>
    <w:rsid w:val="00B47141"/>
    <w:rsid w:val="00B55515"/>
    <w:rsid w:val="00B562BD"/>
    <w:rsid w:val="00B62313"/>
    <w:rsid w:val="00B70F4A"/>
    <w:rsid w:val="00B7789B"/>
    <w:rsid w:val="00B80945"/>
    <w:rsid w:val="00B82792"/>
    <w:rsid w:val="00B830B9"/>
    <w:rsid w:val="00B91D08"/>
    <w:rsid w:val="00BA152D"/>
    <w:rsid w:val="00BA15EF"/>
    <w:rsid w:val="00BA1901"/>
    <w:rsid w:val="00BA285F"/>
    <w:rsid w:val="00BA57CB"/>
    <w:rsid w:val="00BA7B86"/>
    <w:rsid w:val="00BB0B1C"/>
    <w:rsid w:val="00BB0FDB"/>
    <w:rsid w:val="00BB1793"/>
    <w:rsid w:val="00BB2AD8"/>
    <w:rsid w:val="00BB2C14"/>
    <w:rsid w:val="00BB5E7D"/>
    <w:rsid w:val="00BB71B0"/>
    <w:rsid w:val="00BC383F"/>
    <w:rsid w:val="00BC51D8"/>
    <w:rsid w:val="00BC5A81"/>
    <w:rsid w:val="00BE0149"/>
    <w:rsid w:val="00BE3080"/>
    <w:rsid w:val="00BE4FA2"/>
    <w:rsid w:val="00BE72F0"/>
    <w:rsid w:val="00BE7EEB"/>
    <w:rsid w:val="00BF0334"/>
    <w:rsid w:val="00BF42DF"/>
    <w:rsid w:val="00BF6582"/>
    <w:rsid w:val="00BF7574"/>
    <w:rsid w:val="00C12249"/>
    <w:rsid w:val="00C176DB"/>
    <w:rsid w:val="00C20D31"/>
    <w:rsid w:val="00C214C6"/>
    <w:rsid w:val="00C234EF"/>
    <w:rsid w:val="00C24666"/>
    <w:rsid w:val="00C33363"/>
    <w:rsid w:val="00C3379D"/>
    <w:rsid w:val="00C34A3F"/>
    <w:rsid w:val="00C37C95"/>
    <w:rsid w:val="00C40552"/>
    <w:rsid w:val="00C4213E"/>
    <w:rsid w:val="00C434CE"/>
    <w:rsid w:val="00C445E2"/>
    <w:rsid w:val="00C4466E"/>
    <w:rsid w:val="00C47C57"/>
    <w:rsid w:val="00C57EEB"/>
    <w:rsid w:val="00C73216"/>
    <w:rsid w:val="00C763BA"/>
    <w:rsid w:val="00C77AD5"/>
    <w:rsid w:val="00C84892"/>
    <w:rsid w:val="00C85FAD"/>
    <w:rsid w:val="00C94EB9"/>
    <w:rsid w:val="00C958AC"/>
    <w:rsid w:val="00C967ED"/>
    <w:rsid w:val="00C97E03"/>
    <w:rsid w:val="00CA5C23"/>
    <w:rsid w:val="00CA6D30"/>
    <w:rsid w:val="00CA7664"/>
    <w:rsid w:val="00CB20A7"/>
    <w:rsid w:val="00CB7A75"/>
    <w:rsid w:val="00CC4FED"/>
    <w:rsid w:val="00CD1A7C"/>
    <w:rsid w:val="00CD5ABD"/>
    <w:rsid w:val="00CD5F59"/>
    <w:rsid w:val="00CE2C22"/>
    <w:rsid w:val="00CE3889"/>
    <w:rsid w:val="00CF0335"/>
    <w:rsid w:val="00CF1A2B"/>
    <w:rsid w:val="00CF249F"/>
    <w:rsid w:val="00CF3907"/>
    <w:rsid w:val="00CF4DB6"/>
    <w:rsid w:val="00D023EC"/>
    <w:rsid w:val="00D03CBA"/>
    <w:rsid w:val="00D05C4B"/>
    <w:rsid w:val="00D1102E"/>
    <w:rsid w:val="00D158F7"/>
    <w:rsid w:val="00D214BD"/>
    <w:rsid w:val="00D2233A"/>
    <w:rsid w:val="00D2293C"/>
    <w:rsid w:val="00D31AF7"/>
    <w:rsid w:val="00D36F16"/>
    <w:rsid w:val="00D44D91"/>
    <w:rsid w:val="00D57A25"/>
    <w:rsid w:val="00D6401C"/>
    <w:rsid w:val="00D641AA"/>
    <w:rsid w:val="00D71770"/>
    <w:rsid w:val="00D727AE"/>
    <w:rsid w:val="00D80D4F"/>
    <w:rsid w:val="00D875AB"/>
    <w:rsid w:val="00D9608F"/>
    <w:rsid w:val="00DA1E8E"/>
    <w:rsid w:val="00DA3B55"/>
    <w:rsid w:val="00DA7F30"/>
    <w:rsid w:val="00DB3BB9"/>
    <w:rsid w:val="00DC32FB"/>
    <w:rsid w:val="00DD2C95"/>
    <w:rsid w:val="00DD536B"/>
    <w:rsid w:val="00DE4D11"/>
    <w:rsid w:val="00DE5E73"/>
    <w:rsid w:val="00DE6498"/>
    <w:rsid w:val="00DF1DD4"/>
    <w:rsid w:val="00DF6AFA"/>
    <w:rsid w:val="00E0610B"/>
    <w:rsid w:val="00E112DD"/>
    <w:rsid w:val="00E16FAB"/>
    <w:rsid w:val="00E201C5"/>
    <w:rsid w:val="00E25CD0"/>
    <w:rsid w:val="00E25F97"/>
    <w:rsid w:val="00E40531"/>
    <w:rsid w:val="00E41B94"/>
    <w:rsid w:val="00E41F6F"/>
    <w:rsid w:val="00E43633"/>
    <w:rsid w:val="00E4717C"/>
    <w:rsid w:val="00E50DF0"/>
    <w:rsid w:val="00E50EA8"/>
    <w:rsid w:val="00E530C6"/>
    <w:rsid w:val="00E552A6"/>
    <w:rsid w:val="00E5772F"/>
    <w:rsid w:val="00E57B8F"/>
    <w:rsid w:val="00E64367"/>
    <w:rsid w:val="00E72510"/>
    <w:rsid w:val="00E73FBE"/>
    <w:rsid w:val="00E777FE"/>
    <w:rsid w:val="00E804F1"/>
    <w:rsid w:val="00E908A0"/>
    <w:rsid w:val="00EB46FC"/>
    <w:rsid w:val="00EB4F5C"/>
    <w:rsid w:val="00EC34FA"/>
    <w:rsid w:val="00EC512E"/>
    <w:rsid w:val="00EC6F48"/>
    <w:rsid w:val="00ED00F4"/>
    <w:rsid w:val="00ED40F6"/>
    <w:rsid w:val="00ED4BED"/>
    <w:rsid w:val="00ED6712"/>
    <w:rsid w:val="00EE0391"/>
    <w:rsid w:val="00EE0707"/>
    <w:rsid w:val="00EE0C57"/>
    <w:rsid w:val="00EE4D28"/>
    <w:rsid w:val="00EF1CF2"/>
    <w:rsid w:val="00EF3A61"/>
    <w:rsid w:val="00EF49C7"/>
    <w:rsid w:val="00EF5811"/>
    <w:rsid w:val="00F00D10"/>
    <w:rsid w:val="00F01F02"/>
    <w:rsid w:val="00F0585C"/>
    <w:rsid w:val="00F06CA6"/>
    <w:rsid w:val="00F06F66"/>
    <w:rsid w:val="00F071BF"/>
    <w:rsid w:val="00F14D30"/>
    <w:rsid w:val="00F20F0A"/>
    <w:rsid w:val="00F21D6B"/>
    <w:rsid w:val="00F23F6D"/>
    <w:rsid w:val="00F25B78"/>
    <w:rsid w:val="00F3078C"/>
    <w:rsid w:val="00F3497D"/>
    <w:rsid w:val="00F35468"/>
    <w:rsid w:val="00F37DAD"/>
    <w:rsid w:val="00F41D2C"/>
    <w:rsid w:val="00F42E20"/>
    <w:rsid w:val="00F4318D"/>
    <w:rsid w:val="00F60B01"/>
    <w:rsid w:val="00F61194"/>
    <w:rsid w:val="00F61421"/>
    <w:rsid w:val="00F63E82"/>
    <w:rsid w:val="00F6611E"/>
    <w:rsid w:val="00F66174"/>
    <w:rsid w:val="00F667BA"/>
    <w:rsid w:val="00F66CA0"/>
    <w:rsid w:val="00F67E1E"/>
    <w:rsid w:val="00F730D2"/>
    <w:rsid w:val="00F73796"/>
    <w:rsid w:val="00F74524"/>
    <w:rsid w:val="00F83E28"/>
    <w:rsid w:val="00F840CC"/>
    <w:rsid w:val="00F86942"/>
    <w:rsid w:val="00F91659"/>
    <w:rsid w:val="00F93252"/>
    <w:rsid w:val="00F945F0"/>
    <w:rsid w:val="00F96D36"/>
    <w:rsid w:val="00F97819"/>
    <w:rsid w:val="00FA4A31"/>
    <w:rsid w:val="00FA7B04"/>
    <w:rsid w:val="00FB0EC0"/>
    <w:rsid w:val="00FB227F"/>
    <w:rsid w:val="00FB5336"/>
    <w:rsid w:val="00FB5611"/>
    <w:rsid w:val="00FB5E03"/>
    <w:rsid w:val="00FC4D53"/>
    <w:rsid w:val="00FC5AEE"/>
    <w:rsid w:val="00FC606D"/>
    <w:rsid w:val="00FC6B42"/>
    <w:rsid w:val="00FE2FAF"/>
    <w:rsid w:val="00FF23D1"/>
    <w:rsid w:val="00FF2BC6"/>
    <w:rsid w:val="00FF4F7E"/>
    <w:rsid w:val="00FF6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0E3B54"/>
  <w15:docId w15:val="{B02D24A4-AC16-43C6-AF9E-70EF607C5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4E43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E21"/>
    <w:pPr>
      <w:ind w:left="720"/>
      <w:contextualSpacing/>
    </w:pPr>
  </w:style>
  <w:style w:type="paragraph" w:customStyle="1" w:styleId="Default">
    <w:name w:val="Default"/>
    <w:rsid w:val="00CD5F59"/>
    <w:pPr>
      <w:autoSpaceDE w:val="0"/>
      <w:autoSpaceDN w:val="0"/>
      <w:adjustRightInd w:val="0"/>
      <w:spacing w:after="0" w:line="240" w:lineRule="auto"/>
    </w:pPr>
    <w:rPr>
      <w:rFonts w:ascii="Sylfaen" w:hAnsi="Sylfaen" w:cs="Sylfae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C3379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4F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F37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rsid w:val="00BB2C14"/>
    <w:pPr>
      <w:spacing w:after="0" w:line="240" w:lineRule="auto"/>
      <w:ind w:firstLine="720"/>
    </w:pPr>
    <w:rPr>
      <w:rFonts w:ascii="Arial Armenian" w:eastAsia="Times New Roman" w:hAnsi="Arial Armenian" w:cs="Times New Roman"/>
      <w:i/>
      <w:sz w:val="24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rsid w:val="00BB2C14"/>
    <w:rPr>
      <w:rFonts w:ascii="Arial Armenian" w:eastAsia="Times New Roman" w:hAnsi="Arial Armenian" w:cs="Times New Roman"/>
      <w:i/>
      <w:sz w:val="24"/>
      <w:szCs w:val="20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24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60A2F-7561-4BD7-9642-AC4AA1398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</dc:creator>
  <cp:lastModifiedBy>User</cp:lastModifiedBy>
  <cp:revision>154</cp:revision>
  <cp:lastPrinted>2025-08-01T13:28:00Z</cp:lastPrinted>
  <dcterms:created xsi:type="dcterms:W3CDTF">2022-08-16T05:09:00Z</dcterms:created>
  <dcterms:modified xsi:type="dcterms:W3CDTF">2025-08-01T13:47:00Z</dcterms:modified>
</cp:coreProperties>
</file>